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5EE0A2F8" w:rsidR="00CE60C7" w:rsidRPr="00FD4624" w:rsidRDefault="00BA1FD7" w:rsidP="005440D3">
      <w:pPr>
        <w:spacing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4838DF" w:rsidRPr="009407A0">
        <w:rPr>
          <w:rFonts w:ascii="Arial" w:eastAsia="Arial" w:hAnsi="Arial" w:cs="Arial"/>
          <w:b/>
        </w:rPr>
        <w:t>usługi w zakresie dezynfekcji, dezynsekcji, deratyzacji, dezodoryzacji,  likwidacji gniazd owadów oraz sprzątania pustostanów, strychów, balkonów po bytowaniu gołębi w nieruchomościach oraz lokalach stanowiących własność m. st. Warszawy i na terenach zewnętrznych administrowanych przez Zakład Gospodarowania Nieruchomościami w Dzielnicy Wola m. st. Warszawy</w:t>
      </w:r>
      <w:r w:rsidR="00E059A8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3DAF38B9" w14:textId="4BD8412C" w:rsidR="00546084" w:rsidRPr="004A558D" w:rsidRDefault="00D178A0" w:rsidP="004A558D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086B7F16" w14:textId="77777777" w:rsidR="004A558D" w:rsidRPr="004A558D" w:rsidRDefault="004A558D" w:rsidP="004A558D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</w:rPr>
      </w:pPr>
    </w:p>
    <w:p w14:paraId="2618FFC8" w14:textId="4A56B526" w:rsidR="00546084" w:rsidRPr="00D2176C" w:rsidRDefault="00546084" w:rsidP="00546084">
      <w:pPr>
        <w:spacing w:after="0" w:line="240" w:lineRule="auto"/>
        <w:jc w:val="both"/>
        <w:rPr>
          <w:rFonts w:ascii="Arial" w:eastAsia="Arial" w:hAnsi="Arial" w:cs="Arial"/>
          <w:b/>
          <w:iCs/>
        </w:rPr>
      </w:pPr>
      <w:r w:rsidRPr="00D2176C">
        <w:rPr>
          <w:rFonts w:ascii="Arial" w:eastAsia="Arial" w:hAnsi="Arial" w:cs="Arial"/>
          <w:b/>
          <w:iCs/>
        </w:rPr>
        <w:t>Cena brutto ogółem</w:t>
      </w:r>
      <w:r>
        <w:rPr>
          <w:rFonts w:ascii="Arial" w:eastAsia="Arial" w:hAnsi="Arial" w:cs="Arial"/>
          <w:b/>
          <w:iCs/>
        </w:rPr>
        <w:t>:</w:t>
      </w:r>
      <w:r w:rsidRPr="00D2176C">
        <w:rPr>
          <w:rFonts w:ascii="Arial" w:eastAsia="Arial" w:hAnsi="Arial" w:cs="Arial"/>
          <w:b/>
          <w:iCs/>
        </w:rPr>
        <w:t xml:space="preserve">  ……………………………… zł</w:t>
      </w:r>
      <w:r w:rsidR="004A558D">
        <w:rPr>
          <w:rFonts w:ascii="Arial" w:eastAsia="Arial" w:hAnsi="Arial" w:cs="Arial"/>
          <w:b/>
          <w:iCs/>
        </w:rPr>
        <w:t>, w tym:</w:t>
      </w:r>
    </w:p>
    <w:p w14:paraId="28195A86" w14:textId="77777777" w:rsidR="00546084" w:rsidRDefault="00546084" w:rsidP="00546084">
      <w:pPr>
        <w:spacing w:after="0" w:line="240" w:lineRule="auto"/>
        <w:jc w:val="both"/>
        <w:rPr>
          <w:rFonts w:ascii="Arial" w:eastAsia="Arial" w:hAnsi="Arial" w:cs="Arial"/>
          <w:b/>
          <w:iCs/>
        </w:rPr>
      </w:pPr>
      <w:r w:rsidRPr="00D2176C">
        <w:rPr>
          <w:rFonts w:ascii="Arial" w:eastAsia="Arial" w:hAnsi="Arial" w:cs="Arial"/>
          <w:b/>
          <w:iCs/>
        </w:rPr>
        <w:t xml:space="preserve">                                     (cena podlegająca ocenie)</w:t>
      </w:r>
    </w:p>
    <w:p w14:paraId="52316DAC" w14:textId="77777777" w:rsidR="003849B5" w:rsidRDefault="003849B5" w:rsidP="00546084">
      <w:pPr>
        <w:spacing w:after="0" w:line="240" w:lineRule="auto"/>
        <w:jc w:val="both"/>
        <w:rPr>
          <w:rFonts w:ascii="Arial" w:eastAsia="Arial" w:hAnsi="Arial" w:cs="Arial"/>
          <w:b/>
          <w:iCs/>
        </w:rPr>
      </w:pPr>
    </w:p>
    <w:tbl>
      <w:tblPr>
        <w:tblW w:w="93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026"/>
        <w:gridCol w:w="709"/>
        <w:gridCol w:w="992"/>
        <w:gridCol w:w="1701"/>
        <w:gridCol w:w="1404"/>
      </w:tblGrid>
      <w:tr w:rsidR="003849B5" w:rsidRPr="003849B5" w14:paraId="7FF7915D" w14:textId="77777777" w:rsidTr="00DF6D79">
        <w:trPr>
          <w:trHeight w:val="78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8FC7E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0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3B285E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PRZEDMIOT USŁUG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8879A3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AF33BC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LICZBA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60A51D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STAWKA JEDNOSTKOWA BRUTTO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217E8D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WARTOŚĆ BRUTTO</w:t>
            </w:r>
          </w:p>
          <w:p w14:paraId="40AB2001" w14:textId="0D7175FA" w:rsidR="00DF6D79" w:rsidRPr="00DF6D79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6D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(kol. 4 x kol. 5)</w:t>
            </w:r>
          </w:p>
        </w:tc>
      </w:tr>
      <w:tr w:rsidR="00DF6D79" w:rsidRPr="003849B5" w14:paraId="246DF4CD" w14:textId="77777777" w:rsidTr="00DF6D79">
        <w:trPr>
          <w:trHeight w:val="302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CDCD96" w14:textId="1FEE6053" w:rsidR="00DF6D79" w:rsidRPr="003849B5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54E947" w14:textId="16F20940" w:rsidR="00DF6D79" w:rsidRPr="003849B5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86374F" w14:textId="5E599F76" w:rsidR="00DF6D79" w:rsidRPr="003849B5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04CED5" w14:textId="2F474916" w:rsidR="00DF6D79" w:rsidRPr="003849B5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7F81E5" w14:textId="5CCB94F3" w:rsidR="00DF6D79" w:rsidRPr="003849B5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9A6F0BA" w14:textId="091E24D1" w:rsidR="00DF6D79" w:rsidRPr="003849B5" w:rsidRDefault="00DF6D79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3849B5" w:rsidRPr="003849B5" w14:paraId="23909EE6" w14:textId="77777777" w:rsidTr="00DF6D79">
        <w:trPr>
          <w:trHeight w:val="27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90962B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F6D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DDD359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Dezynfekcja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01F478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0C7218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81B5AB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234EBD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3D4563C3" w14:textId="77777777" w:rsidTr="00DF6D79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CA927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47F0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altan śmietnikowych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E84F2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320C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FD30C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30414A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22969FA5" w14:textId="77777777" w:rsidTr="00DF6D79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10C4E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C55B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lokalu po zmarłym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D16AB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B5319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A9AC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CD8D0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5276F1B6" w14:textId="77777777" w:rsidTr="00DF6D79">
        <w:trPr>
          <w:trHeight w:val="27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774EFE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1E15C8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innego pustostanu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365347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25986B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5219B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6FDE4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4D1E552C" w14:textId="77777777" w:rsidTr="00DF6D79">
        <w:trPr>
          <w:trHeight w:val="27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23C3CF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F6D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1BBD3B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Dezynsekcja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3762E3" w14:textId="2A07DA11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D9923B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CBAD56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C59629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2DE02F52" w14:textId="77777777" w:rsidTr="00DF6D79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64E41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E237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altan śmietnikowych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72035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B955A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D8086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884EC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4855E39F" w14:textId="77777777" w:rsidTr="00DF6D79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4319D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F8D3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pustostanów lokali mieszkalnych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979C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A172A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7516C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8B4154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49CF6CE8" w14:textId="77777777" w:rsidTr="00DF6D79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A15C4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D338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pustostanów lokali użytkowych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11571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03A89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2733C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B99FE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63CE6978" w14:textId="77777777" w:rsidTr="00DF6D79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1CCA2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4037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korytarzy piwnicznych i klatek schodowych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03DE4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351B5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26C97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BC9C8B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1D5D3A1F" w14:textId="77777777" w:rsidTr="00DF6D79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B10CCB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8650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zsypów, węzłów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E1783E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CEA4F2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AC5DF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A5D806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0DCE06E1" w14:textId="77777777" w:rsidTr="00DF6D79">
        <w:trPr>
          <w:trHeight w:val="52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8B65DF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F6D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ACFCEBD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Deratyzacja wraz z usunięciem padłych zwierząt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3B0161" w14:textId="0A458CA1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B09C1C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61CF04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44FA086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27D9ED0D" w14:textId="77777777" w:rsidTr="00DF6D79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AA32E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2F374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nieruchomości lub lokali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27783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DCA5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069C0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5D359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206FF454" w14:textId="77777777" w:rsidTr="00DF6D79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DEF7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E1A25E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terenów zewnętrznych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1EB4B5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07654F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48 245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67493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2DC09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2F49E55C" w14:textId="77777777" w:rsidTr="00DF6D79">
        <w:trPr>
          <w:trHeight w:val="27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FCF0B1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F6D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AA764A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Likwidacja gniazd owadów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88D35F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21AFDE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648EA6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0C13639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0D3BBD1F" w14:textId="77777777" w:rsidTr="00DF6D79">
        <w:trPr>
          <w:trHeight w:val="2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F0BAE6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F6D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3EDBC9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Dezodoryzacja lokalu po zmarłym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82A873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853C7D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6E52DE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06DBEC2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49B5" w:rsidRPr="003849B5" w14:paraId="26301E86" w14:textId="77777777" w:rsidTr="00DF6D79">
        <w:trPr>
          <w:trHeight w:val="52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D3066B" w14:textId="77777777" w:rsidR="003849B5" w:rsidRPr="00DF6D79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F6D7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AA1242" w14:textId="77777777" w:rsidR="003849B5" w:rsidRPr="003849B5" w:rsidRDefault="003849B5" w:rsidP="003849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Sprzątanie pustostanów, strychów, balkonów po bytowaniu gołębi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8B311C" w14:textId="77777777" w:rsidR="003849B5" w:rsidRPr="003849B5" w:rsidRDefault="003849B5" w:rsidP="00DF6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E7F5C9" w14:textId="77777777" w:rsidR="003849B5" w:rsidRPr="003849B5" w:rsidRDefault="003849B5" w:rsidP="00DF6D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CCE819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F0FD3E" w14:textId="77777777" w:rsidR="003849B5" w:rsidRPr="003849B5" w:rsidRDefault="003849B5" w:rsidP="003849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849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7418AD0" w14:textId="77777777" w:rsidR="003849B5" w:rsidRDefault="003849B5" w:rsidP="00546084">
      <w:pPr>
        <w:spacing w:after="0" w:line="240" w:lineRule="auto"/>
        <w:jc w:val="both"/>
        <w:rPr>
          <w:rFonts w:ascii="Arial" w:eastAsia="Arial" w:hAnsi="Arial" w:cs="Arial"/>
          <w:bCs/>
          <w:iCs/>
          <w:sz w:val="14"/>
          <w:szCs w:val="14"/>
        </w:rPr>
      </w:pPr>
    </w:p>
    <w:p w14:paraId="02300B52" w14:textId="1C983311" w:rsidR="00546084" w:rsidRPr="00764D37" w:rsidRDefault="00546084" w:rsidP="00546084">
      <w:pPr>
        <w:spacing w:after="0" w:line="240" w:lineRule="auto"/>
        <w:jc w:val="both"/>
        <w:rPr>
          <w:rFonts w:ascii="Arial" w:eastAsia="Arial" w:hAnsi="Arial" w:cs="Arial"/>
          <w:bCs/>
          <w:iCs/>
          <w:sz w:val="14"/>
          <w:szCs w:val="14"/>
        </w:rPr>
      </w:pPr>
      <w:r w:rsidRPr="00764D37">
        <w:rPr>
          <w:rFonts w:ascii="Arial" w:eastAsia="Arial" w:hAnsi="Arial" w:cs="Arial"/>
          <w:bCs/>
          <w:iCs/>
          <w:sz w:val="14"/>
          <w:szCs w:val="14"/>
        </w:rPr>
        <w:t>* należy wpisać cenę jednostkową zawierającą właściwą stawkę podatku VAT ustaloną wg obowiązujących przepisów Ustawy z dnia 11 marca 2004</w:t>
      </w:r>
      <w:r w:rsidR="003849B5">
        <w:rPr>
          <w:rFonts w:ascii="Arial" w:eastAsia="Arial" w:hAnsi="Arial" w:cs="Arial"/>
          <w:bCs/>
          <w:iCs/>
          <w:sz w:val="14"/>
          <w:szCs w:val="14"/>
        </w:rPr>
        <w:t>r.</w:t>
      </w:r>
      <w:r w:rsidRPr="00764D37">
        <w:rPr>
          <w:rFonts w:ascii="Arial" w:eastAsia="Arial" w:hAnsi="Arial" w:cs="Arial"/>
          <w:bCs/>
          <w:iCs/>
          <w:sz w:val="14"/>
          <w:szCs w:val="14"/>
        </w:rPr>
        <w:t xml:space="preserve"> o podatku od towarów i usług</w:t>
      </w:r>
      <w:r w:rsidR="003849B5">
        <w:rPr>
          <w:rFonts w:ascii="Arial" w:eastAsia="Arial" w:hAnsi="Arial" w:cs="Arial"/>
          <w:bCs/>
          <w:iCs/>
          <w:sz w:val="14"/>
          <w:szCs w:val="14"/>
        </w:rPr>
        <w:t xml:space="preserve"> </w:t>
      </w:r>
      <w:r w:rsidRPr="00602B09">
        <w:rPr>
          <w:rFonts w:ascii="Arial" w:eastAsia="Arial" w:hAnsi="Arial" w:cs="Arial"/>
          <w:bCs/>
          <w:iCs/>
          <w:sz w:val="14"/>
          <w:szCs w:val="14"/>
        </w:rPr>
        <w:t>(Dz.U. 2023 poz. 1570, z późn.zm.)</w:t>
      </w:r>
      <w:r>
        <w:rPr>
          <w:rFonts w:ascii="Arial" w:eastAsia="Arial" w:hAnsi="Arial" w:cs="Arial"/>
          <w:bCs/>
          <w:iCs/>
          <w:sz w:val="14"/>
          <w:szCs w:val="14"/>
        </w:rPr>
        <w:t>.</w:t>
      </w:r>
      <w:r w:rsidRPr="00764D37">
        <w:rPr>
          <w:rFonts w:ascii="Arial" w:eastAsia="Arial" w:hAnsi="Arial" w:cs="Arial"/>
          <w:bCs/>
          <w:iCs/>
          <w:sz w:val="14"/>
          <w:szCs w:val="14"/>
        </w:rPr>
        <w:t xml:space="preserve"> Oświadczamy, iż ceny jednostkowe są stałe i nie podlegają zmianie w trakcie umowy i zawierają wszystkie koszty jakie poniesie Zamawiający z tytułu realizacji umowy.</w:t>
      </w:r>
    </w:p>
    <w:p w14:paraId="6CD9BD0E" w14:textId="40BA514D" w:rsidR="00F70215" w:rsidRPr="004A558D" w:rsidRDefault="00F70215" w:rsidP="004A558D">
      <w:pPr>
        <w:spacing w:after="0" w:line="240" w:lineRule="auto"/>
        <w:jc w:val="both"/>
        <w:rPr>
          <w:rFonts w:ascii="Arial" w:eastAsia="Arial" w:hAnsi="Arial" w:cs="Arial"/>
          <w:b/>
          <w:iCs/>
        </w:rPr>
      </w:pPr>
    </w:p>
    <w:p w14:paraId="5FE21DE6" w14:textId="51069D70" w:rsidR="00D94B0A" w:rsidRPr="002064B7" w:rsidRDefault="00D94B0A" w:rsidP="002064B7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wymagany termin realizacji zamówienia: od daty </w:t>
      </w:r>
      <w:r w:rsidR="00455F26">
        <w:rPr>
          <w:rFonts w:ascii="Arial" w:eastAsia="Arial" w:hAnsi="Arial" w:cs="Arial"/>
          <w:b/>
        </w:rPr>
        <w:t>zawarcia</w:t>
      </w:r>
      <w:r>
        <w:rPr>
          <w:rFonts w:ascii="Arial" w:eastAsia="Arial" w:hAnsi="Arial" w:cs="Arial"/>
          <w:b/>
        </w:rPr>
        <w:t xml:space="preserve"> umowy</w:t>
      </w:r>
      <w:r w:rsidR="00455F26">
        <w:rPr>
          <w:rFonts w:ascii="Arial" w:eastAsia="Arial" w:hAnsi="Arial" w:cs="Arial"/>
          <w:b/>
        </w:rPr>
        <w:t>, jednak nie wcześniej niż od dnia 01.07.2026 r.</w:t>
      </w:r>
      <w:r>
        <w:rPr>
          <w:rFonts w:ascii="Arial" w:eastAsia="Arial" w:hAnsi="Arial" w:cs="Arial"/>
          <w:b/>
        </w:rPr>
        <w:t xml:space="preserve"> do dnia 30.11.2026 r.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B52C92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6F3CDB92" w14:textId="77777777" w:rsidR="00B52C92" w:rsidRPr="00B52C92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49F89660" w14:textId="0EAAA482" w:rsidR="00B52C92" w:rsidRDefault="00BA1FD7" w:rsidP="00B52C9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49357163" w14:textId="77777777" w:rsidR="00D94B0A" w:rsidRPr="00D94B0A" w:rsidRDefault="00D94B0A" w:rsidP="00D94B0A">
      <w:pPr>
        <w:pStyle w:val="Akapitzlist"/>
        <w:rPr>
          <w:rFonts w:ascii="Arial" w:eastAsia="Arial" w:hAnsi="Arial" w:cs="Arial"/>
          <w:b/>
        </w:rPr>
      </w:pPr>
    </w:p>
    <w:p w14:paraId="6DC626FE" w14:textId="77777777" w:rsidR="00D94B0A" w:rsidRPr="000940B2" w:rsidRDefault="00D94B0A" w:rsidP="00D94B0A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Cs/>
        </w:rPr>
        <w:t xml:space="preserve">zwrot wadium prosimy przekazać na: </w:t>
      </w:r>
    </w:p>
    <w:p w14:paraId="65D2C646" w14:textId="77777777" w:rsidR="00D94B0A" w:rsidRPr="000940B2" w:rsidRDefault="00D94B0A" w:rsidP="00D94B0A">
      <w:pPr>
        <w:pStyle w:val="Akapitzlist"/>
        <w:rPr>
          <w:rFonts w:ascii="Arial" w:eastAsia="Arial" w:hAnsi="Arial" w:cs="Arial"/>
          <w:b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D94B0A" w14:paraId="32D3B1FB" w14:textId="77777777" w:rsidTr="00D92D0B">
        <w:tc>
          <w:tcPr>
            <w:tcW w:w="9212" w:type="dxa"/>
            <w:gridSpan w:val="7"/>
            <w:shd w:val="clear" w:color="auto" w:fill="FFFF00"/>
          </w:tcPr>
          <w:p w14:paraId="620D49C3" w14:textId="77777777" w:rsidR="00D94B0A" w:rsidRDefault="00D94B0A" w:rsidP="00D92D0B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D94B0A" w14:paraId="103B75C9" w14:textId="77777777" w:rsidTr="00D92D0B">
        <w:tc>
          <w:tcPr>
            <w:tcW w:w="704" w:type="dxa"/>
          </w:tcPr>
          <w:p w14:paraId="7E5FB27C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84F4A1D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54DB192B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4617044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591CE540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493AE87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09B488E" w14:textId="77777777" w:rsidR="00D94B0A" w:rsidRDefault="00D94B0A" w:rsidP="00D92D0B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3B53EB81" w14:textId="77777777" w:rsidR="00D94B0A" w:rsidRPr="004A558D" w:rsidRDefault="00D94B0A" w:rsidP="00D94B0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4A902DA6" w14:textId="79391BE8" w:rsidR="00F70215" w:rsidRDefault="00BA1FD7" w:rsidP="004A558D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376FB8CB" w14:textId="77777777" w:rsidR="004A558D" w:rsidRPr="004A558D" w:rsidRDefault="004A558D" w:rsidP="004A558D">
      <w:pPr>
        <w:spacing w:after="0" w:line="240" w:lineRule="auto"/>
        <w:ind w:left="284"/>
        <w:rPr>
          <w:rFonts w:ascii="Arial" w:eastAsia="Arial" w:hAnsi="Arial" w:cs="Arial"/>
          <w:iCs/>
        </w:rPr>
      </w:pPr>
    </w:p>
    <w:p w14:paraId="0D5BE4B3" w14:textId="36C72E67" w:rsidR="00B52C92" w:rsidRPr="004A558D" w:rsidRDefault="00BA1FD7" w:rsidP="004A558D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301BCFFE" w14:textId="77777777" w:rsidR="004A558D" w:rsidRPr="004A558D" w:rsidRDefault="004A558D" w:rsidP="004A558D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31E8BC89" w14:textId="6C6F96C6" w:rsidR="00F70215" w:rsidRPr="00FA2A50" w:rsidRDefault="00FA2A50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 w:rsidRPr="00F70215">
        <w:rPr>
          <w:rFonts w:ascii="Arial" w:eastAsia="Arial" w:hAnsi="Arial" w:cs="Arial"/>
          <w:i/>
          <w:sz w:val="18"/>
        </w:rPr>
        <w:t>*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3CB7A012" w14:textId="283466AE" w:rsidR="00FA2A50" w:rsidRPr="0018233C" w:rsidRDefault="0018233C" w:rsidP="0018233C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 w:rsidR="006C2F03">
        <w:rPr>
          <w:rFonts w:ascii="Arial" w:eastAsia="Arial" w:hAnsi="Arial" w:cs="Arial"/>
          <w:i/>
          <w:sz w:val="18"/>
        </w:rPr>
        <w:t>niewłaściwe skreślić</w:t>
      </w:r>
    </w:p>
    <w:p w14:paraId="20063E50" w14:textId="748DABDA" w:rsidR="00FA2A50" w:rsidRP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usług.</w:t>
      </w:r>
    </w:p>
    <w:p w14:paraId="48C209B0" w14:textId="446F03A2" w:rsid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</w:t>
      </w:r>
      <w:r w:rsidR="00FA2A50">
        <w:rPr>
          <w:rFonts w:ascii="Arial" w:eastAsia="Arial" w:hAnsi="Arial" w:cs="Arial"/>
          <w:bCs/>
        </w:rPr>
        <w:t>:</w:t>
      </w:r>
    </w:p>
    <w:p w14:paraId="20D8F9E1" w14:textId="0CBA3E38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B0713FE" w14:textId="4519C70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EDEA22F" w14:textId="4338A2A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>, która zgodnie z wiedzą wykonawcy, będzie miała zastosowanie: ………</w:t>
      </w:r>
      <w:r w:rsidR="00615E76">
        <w:rPr>
          <w:rFonts w:ascii="Arial" w:eastAsia="Arial" w:hAnsi="Arial" w:cs="Arial"/>
          <w:bCs/>
        </w:rPr>
        <w:t xml:space="preserve">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3346AAE" w14:textId="2E00B6BF" w:rsidR="00FA2A50" w:rsidRPr="00FA2A50" w:rsidRDefault="00FA2A50" w:rsidP="00FA2A50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492AE9E4" w14:textId="1A4657C6" w:rsidR="00FA2A50" w:rsidRDefault="00763713" w:rsidP="004A558D">
      <w:pPr>
        <w:spacing w:after="0" w:line="240" w:lineRule="auto"/>
        <w:jc w:val="both"/>
        <w:rPr>
          <w:rFonts w:ascii="Arial" w:eastAsia="Arial" w:hAnsi="Arial" w:cs="Arial"/>
          <w:iCs/>
          <w:sz w:val="20"/>
          <w:szCs w:val="20"/>
        </w:rPr>
      </w:pPr>
      <w:r w:rsidRPr="00763713">
        <w:rPr>
          <w:rFonts w:ascii="Arial" w:eastAsia="Arial" w:hAnsi="Arial" w:cs="Arial"/>
          <w:iCs/>
          <w:sz w:val="20"/>
          <w:szCs w:val="20"/>
        </w:rPr>
        <w:t xml:space="preserve">Uwaga: </w:t>
      </w:r>
      <w:r w:rsidR="002051A3">
        <w:rPr>
          <w:rFonts w:ascii="Arial" w:eastAsia="Arial" w:hAnsi="Arial" w:cs="Arial"/>
          <w:iCs/>
          <w:sz w:val="20"/>
          <w:szCs w:val="20"/>
        </w:rPr>
        <w:t>b</w:t>
      </w:r>
      <w:r w:rsidR="000F32D4" w:rsidRPr="00763713">
        <w:rPr>
          <w:rFonts w:ascii="Arial" w:eastAsia="Arial" w:hAnsi="Arial" w:cs="Arial"/>
          <w:iCs/>
          <w:sz w:val="20"/>
          <w:szCs w:val="20"/>
        </w:rPr>
        <w:t>rak wskazania pola wyboru spowoduje, iż zamawiający uzna, że wybór przedmiotowej oferty nie będzie prowadzić do powstania u zamawiającego obowiązku podatkowego.</w:t>
      </w:r>
    </w:p>
    <w:p w14:paraId="482E87A4" w14:textId="77777777" w:rsidR="004A558D" w:rsidRPr="004A558D" w:rsidRDefault="004A558D" w:rsidP="004A558D">
      <w:pPr>
        <w:spacing w:after="0" w:line="240" w:lineRule="auto"/>
        <w:jc w:val="both"/>
        <w:rPr>
          <w:rFonts w:ascii="Arial" w:eastAsia="Arial" w:hAnsi="Arial" w:cs="Arial"/>
          <w:iCs/>
          <w:sz w:val="20"/>
          <w:szCs w:val="20"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625EB342" w14:textId="4375D3AC" w:rsidR="004A558D" w:rsidRDefault="00197E94" w:rsidP="004A558D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53DCF720" w14:textId="77777777" w:rsidR="00D94B0A" w:rsidRDefault="00D94B0A" w:rsidP="002064B7">
      <w:pPr>
        <w:spacing w:after="0" w:line="360" w:lineRule="auto"/>
        <w:jc w:val="both"/>
        <w:rPr>
          <w:rFonts w:ascii="Arial" w:eastAsia="Arial" w:hAnsi="Arial" w:cs="Arial"/>
        </w:rPr>
      </w:pP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7097984A" w14:textId="48AF1993" w:rsidR="00675B02" w:rsidRDefault="00BA1FD7" w:rsidP="004A558D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367CB11" w14:textId="77777777" w:rsidR="004A558D" w:rsidRPr="004A558D" w:rsidRDefault="004A558D" w:rsidP="004A558D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0AC7696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334E387A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</w:rPr>
      </w:pPr>
    </w:p>
    <w:p w14:paraId="5AD96DF2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7273E7A0" w14:textId="51A5405D" w:rsidR="00BA1FD7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A23284">
        <w:rPr>
          <w:rFonts w:ascii="Arial" w:eastAsia="Arial" w:hAnsi="Arial" w:cs="Arial"/>
          <w:i/>
          <w:sz w:val="18"/>
        </w:rPr>
        <w:t>właściwe podkreślić</w:t>
      </w:r>
    </w:p>
    <w:p w14:paraId="6389E76C" w14:textId="77777777" w:rsidR="00BA1FD7" w:rsidRDefault="00BA1FD7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3C8015A4" w14:textId="77777777" w:rsidR="00BA1FD7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4BE444AF" w14:textId="65872722" w:rsidR="00BA5025" w:rsidRDefault="00BA1FD7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666FEF6F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CAB54B3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2672144A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5274CA09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AC50C19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77A20731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9937530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464F06CE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7B2BBF87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6601D752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0D76F7B4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0C0ABF83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29A815C7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42D3CE38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219EA98B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11710ABC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258862E1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2A39677E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09B5C74D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58FA714F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173C456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4B50187A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E937961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4D8ECC0A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19870F21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0031E9C5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15271CA3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5CA9DAA3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509BC357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10274859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BC80EE7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1CCB6E05" w14:textId="77777777" w:rsidR="004A558D" w:rsidRDefault="004A558D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38C6219D" w14:textId="77777777" w:rsidR="002064B7" w:rsidRDefault="002064B7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52CC5780" w14:textId="77777777" w:rsidR="002064B7" w:rsidRDefault="002064B7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7F10CCD8" w14:textId="77777777" w:rsidR="002064B7" w:rsidRDefault="002064B7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125F8CE5" w14:textId="77777777" w:rsidR="002064B7" w:rsidRDefault="002064B7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60F77482" w14:textId="77777777" w:rsidR="002064B7" w:rsidRDefault="002064B7" w:rsidP="004A558D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</w:p>
    <w:p w14:paraId="61D589BE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59B857D" w14:textId="4D9F0288" w:rsidR="00E2086D" w:rsidRPr="00D94B0A" w:rsidRDefault="00E2086D" w:rsidP="00D94B0A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610C0552" w14:textId="6342D2B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0596BC48" w14:textId="77777777" w:rsidR="000C6F4D" w:rsidRDefault="00BA1FD7" w:rsidP="005440D3">
      <w:pPr>
        <w:spacing w:line="276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CE60C7" w:rsidRPr="00CE60C7">
        <w:t xml:space="preserve"> </w:t>
      </w:r>
      <w:r w:rsidR="005440D3" w:rsidRPr="009407A0">
        <w:rPr>
          <w:rFonts w:ascii="Arial" w:eastAsia="Arial" w:hAnsi="Arial" w:cs="Arial"/>
          <w:b/>
        </w:rPr>
        <w:t>usługi w zakresie dezynfekcji, dezynsekcji, deratyzacji, dezodoryzacji,  likwidacji gniazd owadów oraz sprzątania pustostanów, strychów, balkonów po bytowaniu gołębi w nieruchomościach oraz lokalach stanowiących własność m. st. Warszawy i na terenach zewnętrznych administrowanych przez Zakład Gospodarowania Nieruchomościami w Dzielnicy Wola m. st. Warszawy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</w:p>
    <w:p w14:paraId="60C8A615" w14:textId="106ECC0D" w:rsidR="00CE60C7" w:rsidRPr="00D94B0A" w:rsidRDefault="00BA1FD7" w:rsidP="005440D3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5440D3">
      <w:pPr>
        <w:numPr>
          <w:ilvl w:val="0"/>
          <w:numId w:val="1"/>
        </w:numPr>
        <w:spacing w:after="0" w:line="276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5440D3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Pr="005440D3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6"/>
          <w:szCs w:val="16"/>
        </w:rPr>
      </w:pPr>
      <w:r w:rsidRPr="005440D3">
        <w:rPr>
          <w:rFonts w:ascii="Arial" w:eastAsia="Arial" w:hAnsi="Arial" w:cs="Arial"/>
          <w:b/>
          <w:i/>
          <w:sz w:val="16"/>
          <w:szCs w:val="16"/>
        </w:rPr>
        <w:t xml:space="preserve">* </w:t>
      </w:r>
      <w:r w:rsidRPr="005440D3">
        <w:rPr>
          <w:rFonts w:ascii="Arial" w:eastAsia="Arial" w:hAnsi="Arial" w:cs="Arial"/>
          <w:i/>
          <w:sz w:val="16"/>
          <w:szCs w:val="16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5440D3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145438F7" w14:textId="77777777" w:rsidR="005440D3" w:rsidRDefault="005440D3" w:rsidP="005440D3">
      <w:pPr>
        <w:spacing w:after="0" w:line="276" w:lineRule="auto"/>
        <w:ind w:left="426"/>
        <w:jc w:val="both"/>
        <w:rPr>
          <w:rFonts w:ascii="Arial" w:eastAsia="Arial" w:hAnsi="Arial" w:cs="Arial"/>
          <w:sz w:val="20"/>
        </w:rPr>
      </w:pP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5440D3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5362797C" w14:textId="77777777" w:rsidR="005440D3" w:rsidRDefault="005440D3" w:rsidP="005440D3">
      <w:pPr>
        <w:pStyle w:val="Akapitzlist"/>
        <w:autoSpaceDE w:val="0"/>
        <w:autoSpaceDN w:val="0"/>
        <w:spacing w:after="0" w:line="276" w:lineRule="auto"/>
        <w:ind w:left="426" w:right="126"/>
        <w:jc w:val="both"/>
        <w:rPr>
          <w:rFonts w:ascii="Arial" w:eastAsia="Times New Roman" w:hAnsi="Arial" w:cs="Arial"/>
        </w:rPr>
      </w:pP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7BFE8F8" w14:textId="68F8B366" w:rsidR="008E0027" w:rsidRPr="00455F26" w:rsidRDefault="00CF50F4" w:rsidP="00455F26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0B1D" w14:textId="77777777" w:rsidR="008A413A" w:rsidRDefault="008A413A">
      <w:pPr>
        <w:spacing w:after="0" w:line="240" w:lineRule="auto"/>
      </w:pPr>
      <w:r>
        <w:separator/>
      </w:r>
    </w:p>
  </w:endnote>
  <w:endnote w:type="continuationSeparator" w:id="0">
    <w:p w14:paraId="1913DF4B" w14:textId="77777777" w:rsidR="008A413A" w:rsidRDefault="008A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4DFF" w14:textId="77777777" w:rsidR="008A413A" w:rsidRDefault="008A413A">
      <w:pPr>
        <w:spacing w:after="0" w:line="240" w:lineRule="auto"/>
      </w:pPr>
      <w:r>
        <w:separator/>
      </w:r>
    </w:p>
  </w:footnote>
  <w:footnote w:type="continuationSeparator" w:id="0">
    <w:p w14:paraId="355DE7BB" w14:textId="77777777" w:rsidR="008A413A" w:rsidRDefault="008A4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A249F" w14:textId="77777777" w:rsidR="004838DF" w:rsidRPr="0079186D" w:rsidRDefault="004838DF" w:rsidP="004838DF">
    <w:pPr>
      <w:spacing w:after="0"/>
      <w:rPr>
        <w:rFonts w:ascii="Arial" w:eastAsia="Arial" w:hAnsi="Arial" w:cs="Arial"/>
      </w:rPr>
    </w:pPr>
    <w:bookmarkStart w:id="2" w:name="_Hlk218511779"/>
    <w:r w:rsidRPr="0079186D">
      <w:rPr>
        <w:rFonts w:ascii="Arial" w:eastAsia="Arial" w:hAnsi="Arial" w:cs="Arial"/>
      </w:rPr>
      <w:t xml:space="preserve">Numer </w:t>
    </w:r>
    <w:r>
      <w:rPr>
        <w:rFonts w:ascii="Arial" w:eastAsia="Arial" w:hAnsi="Arial" w:cs="Arial"/>
      </w:rPr>
      <w:t>postępowania</w:t>
    </w:r>
    <w:r w:rsidRPr="0079186D">
      <w:rPr>
        <w:rFonts w:ascii="Arial" w:eastAsia="Arial" w:hAnsi="Arial" w:cs="Arial"/>
      </w:rPr>
      <w:t xml:space="preserve">: </w:t>
    </w:r>
    <w:r w:rsidRPr="00F30BC1">
      <w:rPr>
        <w:rFonts w:ascii="Arial" w:eastAsia="Arial" w:hAnsi="Arial" w:cs="Arial"/>
      </w:rPr>
      <w:t>ZP.</w:t>
    </w:r>
    <w:r>
      <w:rPr>
        <w:rFonts w:ascii="Arial" w:eastAsia="Arial" w:hAnsi="Arial" w:cs="Arial"/>
      </w:rPr>
      <w:t>26.57.</w:t>
    </w:r>
    <w:r w:rsidRPr="00F30BC1">
      <w:rPr>
        <w:rFonts w:ascii="Arial" w:eastAsia="Arial" w:hAnsi="Arial" w:cs="Arial"/>
      </w:rPr>
      <w:t>202</w:t>
    </w:r>
    <w:r>
      <w:rPr>
        <w:rFonts w:ascii="Arial" w:eastAsia="Arial" w:hAnsi="Arial" w:cs="Arial"/>
      </w:rPr>
      <w:t>6</w:t>
    </w:r>
    <w:r w:rsidRPr="00F30BC1">
      <w:rPr>
        <w:rFonts w:ascii="Arial" w:eastAsia="Arial" w:hAnsi="Arial" w:cs="Arial"/>
      </w:rPr>
      <w:t>.</w:t>
    </w:r>
    <w:r>
      <w:rPr>
        <w:rFonts w:ascii="Arial" w:eastAsia="Arial" w:hAnsi="Arial" w:cs="Arial"/>
      </w:rPr>
      <w:t>AM</w:t>
    </w:r>
  </w:p>
  <w:bookmarkEnd w:id="2"/>
  <w:p w14:paraId="1BA62FC7" w14:textId="12A8B6AC" w:rsidR="00144D83" w:rsidRDefault="00144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098A"/>
    <w:rsid w:val="00081391"/>
    <w:rsid w:val="0009079B"/>
    <w:rsid w:val="00093322"/>
    <w:rsid w:val="000B1FEA"/>
    <w:rsid w:val="000B3BA4"/>
    <w:rsid w:val="000C08EB"/>
    <w:rsid w:val="000C6F4D"/>
    <w:rsid w:val="000D3EFF"/>
    <w:rsid w:val="000F32D4"/>
    <w:rsid w:val="00103F5E"/>
    <w:rsid w:val="00115E7A"/>
    <w:rsid w:val="001168F2"/>
    <w:rsid w:val="00121602"/>
    <w:rsid w:val="001236C4"/>
    <w:rsid w:val="00136578"/>
    <w:rsid w:val="00136B0C"/>
    <w:rsid w:val="00144D83"/>
    <w:rsid w:val="0016562F"/>
    <w:rsid w:val="001676C3"/>
    <w:rsid w:val="0017037D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3AB"/>
    <w:rsid w:val="00202286"/>
    <w:rsid w:val="002051A3"/>
    <w:rsid w:val="002064B7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63BF8"/>
    <w:rsid w:val="00266231"/>
    <w:rsid w:val="0028130B"/>
    <w:rsid w:val="00283F91"/>
    <w:rsid w:val="002929D8"/>
    <w:rsid w:val="002A0900"/>
    <w:rsid w:val="002A18B5"/>
    <w:rsid w:val="002A3321"/>
    <w:rsid w:val="002B376B"/>
    <w:rsid w:val="002B37BF"/>
    <w:rsid w:val="002B483A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74A8F"/>
    <w:rsid w:val="0038160F"/>
    <w:rsid w:val="00383593"/>
    <w:rsid w:val="003849B5"/>
    <w:rsid w:val="003929E0"/>
    <w:rsid w:val="003A0F31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33DD5"/>
    <w:rsid w:val="00435B85"/>
    <w:rsid w:val="00437679"/>
    <w:rsid w:val="004454B9"/>
    <w:rsid w:val="004468B7"/>
    <w:rsid w:val="004511FA"/>
    <w:rsid w:val="00452447"/>
    <w:rsid w:val="0045344E"/>
    <w:rsid w:val="00455F26"/>
    <w:rsid w:val="00472ED8"/>
    <w:rsid w:val="00481FD4"/>
    <w:rsid w:val="004838DF"/>
    <w:rsid w:val="00491EF0"/>
    <w:rsid w:val="004953D1"/>
    <w:rsid w:val="004A4268"/>
    <w:rsid w:val="004A558D"/>
    <w:rsid w:val="004B45E5"/>
    <w:rsid w:val="004B7C2C"/>
    <w:rsid w:val="004C1027"/>
    <w:rsid w:val="004D30FB"/>
    <w:rsid w:val="004D46D0"/>
    <w:rsid w:val="004E2B96"/>
    <w:rsid w:val="004E346F"/>
    <w:rsid w:val="004E41C5"/>
    <w:rsid w:val="004E6B62"/>
    <w:rsid w:val="004E6D78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40D3"/>
    <w:rsid w:val="00546084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C73C9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B02"/>
    <w:rsid w:val="00677F94"/>
    <w:rsid w:val="00681231"/>
    <w:rsid w:val="006B0CA3"/>
    <w:rsid w:val="006B220E"/>
    <w:rsid w:val="006B51EB"/>
    <w:rsid w:val="006B722A"/>
    <w:rsid w:val="006C2F03"/>
    <w:rsid w:val="006C4821"/>
    <w:rsid w:val="006E0155"/>
    <w:rsid w:val="006E178E"/>
    <w:rsid w:val="006E5A81"/>
    <w:rsid w:val="006F6E0A"/>
    <w:rsid w:val="007005D8"/>
    <w:rsid w:val="00704962"/>
    <w:rsid w:val="007127C1"/>
    <w:rsid w:val="00727707"/>
    <w:rsid w:val="00733193"/>
    <w:rsid w:val="0073638A"/>
    <w:rsid w:val="0074002F"/>
    <w:rsid w:val="007458E2"/>
    <w:rsid w:val="007502ED"/>
    <w:rsid w:val="00755414"/>
    <w:rsid w:val="00755DC0"/>
    <w:rsid w:val="00761E23"/>
    <w:rsid w:val="007621C6"/>
    <w:rsid w:val="00763713"/>
    <w:rsid w:val="007651EC"/>
    <w:rsid w:val="00766687"/>
    <w:rsid w:val="00773255"/>
    <w:rsid w:val="00785452"/>
    <w:rsid w:val="007954E0"/>
    <w:rsid w:val="007A7F02"/>
    <w:rsid w:val="007B4B1F"/>
    <w:rsid w:val="007C6D03"/>
    <w:rsid w:val="007D44C2"/>
    <w:rsid w:val="007D5089"/>
    <w:rsid w:val="007D5626"/>
    <w:rsid w:val="007F1CDA"/>
    <w:rsid w:val="007F3A51"/>
    <w:rsid w:val="00806BC8"/>
    <w:rsid w:val="008074E1"/>
    <w:rsid w:val="008149F0"/>
    <w:rsid w:val="00814F83"/>
    <w:rsid w:val="008228B0"/>
    <w:rsid w:val="0082442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9EF"/>
    <w:rsid w:val="008A143D"/>
    <w:rsid w:val="008A2B6F"/>
    <w:rsid w:val="008A413A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4503"/>
    <w:rsid w:val="009B0B37"/>
    <w:rsid w:val="009B402B"/>
    <w:rsid w:val="009C36EB"/>
    <w:rsid w:val="009D4812"/>
    <w:rsid w:val="009D5132"/>
    <w:rsid w:val="009E0472"/>
    <w:rsid w:val="009E469B"/>
    <w:rsid w:val="00A00572"/>
    <w:rsid w:val="00A10FDB"/>
    <w:rsid w:val="00A151C5"/>
    <w:rsid w:val="00A17E20"/>
    <w:rsid w:val="00A23284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2C92"/>
    <w:rsid w:val="00B57468"/>
    <w:rsid w:val="00B67844"/>
    <w:rsid w:val="00B73331"/>
    <w:rsid w:val="00B7455F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94B0A"/>
    <w:rsid w:val="00DA1842"/>
    <w:rsid w:val="00DA66DD"/>
    <w:rsid w:val="00DB1A1B"/>
    <w:rsid w:val="00DB5D5F"/>
    <w:rsid w:val="00DC18B8"/>
    <w:rsid w:val="00DD2214"/>
    <w:rsid w:val="00DD41AD"/>
    <w:rsid w:val="00DE3CCB"/>
    <w:rsid w:val="00DF176D"/>
    <w:rsid w:val="00DF2E65"/>
    <w:rsid w:val="00DF4861"/>
    <w:rsid w:val="00DF6D79"/>
    <w:rsid w:val="00E02A3D"/>
    <w:rsid w:val="00E059A8"/>
    <w:rsid w:val="00E05C13"/>
    <w:rsid w:val="00E07AA1"/>
    <w:rsid w:val="00E2086D"/>
    <w:rsid w:val="00E22D53"/>
    <w:rsid w:val="00E2722B"/>
    <w:rsid w:val="00E35E7F"/>
    <w:rsid w:val="00E4204C"/>
    <w:rsid w:val="00E434E0"/>
    <w:rsid w:val="00E457D1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C1AF0"/>
    <w:rsid w:val="00ED0564"/>
    <w:rsid w:val="00ED1F07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744D6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E58F5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1210</Words>
  <Characters>7261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Anna Mazur</cp:lastModifiedBy>
  <cp:revision>5</cp:revision>
  <cp:lastPrinted>2025-10-27T13:17:00Z</cp:lastPrinted>
  <dcterms:created xsi:type="dcterms:W3CDTF">2026-04-01T06:59:00Z</dcterms:created>
  <dcterms:modified xsi:type="dcterms:W3CDTF">2026-04-01T09:39:00Z</dcterms:modified>
</cp:coreProperties>
</file>